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FE" w:rsidRDefault="008E57D0"/>
    <w:p w:rsidR="001F66C4" w:rsidRPr="00791B3A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val="en-US" w:eastAsia="pt-PT"/>
        </w:rPr>
      </w:pPr>
      <w:r w:rsidRPr="00791B3A">
        <w:rPr>
          <w:rFonts w:ascii="Arial" w:eastAsia="Times New Roman" w:hAnsi="Arial" w:cs="Arial"/>
          <w:b/>
          <w:sz w:val="32"/>
          <w:szCs w:val="32"/>
          <w:lang w:val="en-GB" w:eastAsia="pt-PT"/>
        </w:rPr>
        <w:t>NOTE OF FAREWELL</w:t>
      </w:r>
    </w:p>
    <w:p w:rsidR="001F66C4" w:rsidRPr="001F66C4" w:rsidRDefault="001F66C4" w:rsidP="009173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1F66C4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 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Dear Presidents and Secretaries of National Societies, 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Dear individual members of National Societies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 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As you all know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,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from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next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October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1</w:t>
      </w:r>
      <w:r w:rsidR="0020175F" w:rsidRPr="003522E1">
        <w:rPr>
          <w:rFonts w:ascii="Arial" w:eastAsia="Times New Roman" w:hAnsi="Arial" w:cs="Arial"/>
          <w:sz w:val="24"/>
          <w:szCs w:val="24"/>
          <w:vertAlign w:val="superscript"/>
          <w:lang w:val="en-GB" w:eastAsia="pt-PT"/>
        </w:rPr>
        <w:t>st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EAA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will have a new Board with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Manell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Zakharia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(France) as President, Birgit Rasmussen (Denmark) as Vice-President, Brigitte Schulte-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Fortkamp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bookmarkStart w:id="0" w:name="_GoBack"/>
      <w:bookmarkEnd w:id="0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(Germany) as Vice-President, Paul 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Lepper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(United Kingdom) as Secretary and Belen 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Casla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Herguedas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(Spain) as Treasurer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. This Board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was elected in the last General Assembly of EAA held in Aachen, on the occasion of ICA and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EuroRegio2019.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 </w:t>
      </w:r>
    </w:p>
    <w:p w:rsidR="00186472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For me, and for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my colleagues of the current Board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it was a pleasure working with you all for the development and promotion of acoustics, not only in the European </w:t>
      </w:r>
      <w:r w:rsidR="0021165B" w:rsidRPr="003522E1">
        <w:rPr>
          <w:rFonts w:ascii="Arial" w:eastAsia="Times New Roman" w:hAnsi="Arial" w:cs="Arial"/>
          <w:sz w:val="24"/>
          <w:szCs w:val="24"/>
          <w:lang w:val="en-GB" w:eastAsia="pt-PT"/>
        </w:rPr>
        <w:t>countries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but also worldwide. We lived grateful moments and worked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as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best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as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we could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to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servi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ng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the European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A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coustics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Association, and the overall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community. During our term we had three successful Congresses,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the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Forum </w:t>
      </w:r>
      <w:proofErr w:type="spellStart"/>
      <w:r w:rsidR="0021165B" w:rsidRPr="003522E1">
        <w:rPr>
          <w:rFonts w:ascii="Arial" w:eastAsia="Times New Roman" w:hAnsi="Arial" w:cs="Arial"/>
          <w:sz w:val="24"/>
          <w:szCs w:val="24"/>
          <w:lang w:val="en-GB" w:eastAsia="pt-PT"/>
        </w:rPr>
        <w:t>Acusticum</w:t>
      </w:r>
      <w:proofErr w:type="spellEnd"/>
      <w:r w:rsidR="0021165B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in Boston,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the 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Euronoise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in Greece and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the 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EuroRegio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, in Aachen. We supported young students, both as community framed by the Young Acousticians Netw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ork, and with grants and awards. We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are happy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with this, as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they will be the Acousticians of the future.  We also </w:t>
      </w:r>
      <w:r w:rsidR="009173A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have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institutionally </w:t>
      </w:r>
      <w:r w:rsidR="009173A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supported a </w:t>
      </w:r>
      <w:r w:rsidR="0021165B" w:rsidRPr="003522E1">
        <w:rPr>
          <w:rFonts w:ascii="Arial" w:eastAsia="Times New Roman" w:hAnsi="Arial" w:cs="Arial"/>
          <w:sz w:val="24"/>
          <w:szCs w:val="24"/>
          <w:lang w:val="en-GB" w:eastAsia="pt-PT"/>
        </w:rPr>
        <w:t>several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European Symposia and </w:t>
      </w:r>
      <w:r w:rsidR="009173A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other Ac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oustic </w:t>
      </w:r>
      <w:r w:rsidR="009173A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G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atherings</w:t>
      </w:r>
      <w:r w:rsidR="009173A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,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in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different fields of Acoustics. </w:t>
      </w:r>
    </w:p>
    <w:p w:rsidR="00186472" w:rsidRDefault="00186472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t-PT"/>
        </w:rPr>
      </w:pPr>
    </w:p>
    <w:p w:rsidR="00B427FE" w:rsidRPr="00186472" w:rsidRDefault="0021165B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I also can’t forget the </w:t>
      </w:r>
      <w:r w:rsidR="006767A9" w:rsidRPr="006767A9">
        <w:rPr>
          <w:rFonts w:ascii="Arial" w:eastAsia="Times New Roman" w:hAnsi="Arial" w:cs="Arial"/>
          <w:sz w:val="24"/>
          <w:szCs w:val="24"/>
          <w:lang w:val="en-GB" w:eastAsia="pt-PT"/>
        </w:rPr>
        <w:t>Pan-European</w:t>
      </w:r>
      <w:r w:rsidRPr="006767A9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competition for young students in the frame of INAD 2017, and the produced video thereof</w:t>
      </w:r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</w:t>
      </w:r>
      <w:r w:rsidR="00186472">
        <w:rPr>
          <w:rFonts w:ascii="Arial" w:eastAsia="Times New Roman" w:hAnsi="Arial" w:cs="Arial"/>
          <w:sz w:val="24"/>
          <w:szCs w:val="24"/>
          <w:lang w:val="en-GB" w:eastAsia="pt-PT"/>
        </w:rPr>
        <w:t>as well as</w:t>
      </w:r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the continuous support </w:t>
      </w:r>
      <w:r w:rsidR="00186472">
        <w:rPr>
          <w:rFonts w:ascii="Arial" w:eastAsia="Times New Roman" w:hAnsi="Arial" w:cs="Arial"/>
          <w:sz w:val="24"/>
          <w:szCs w:val="24"/>
          <w:lang w:val="en-GB" w:eastAsia="pt-PT"/>
        </w:rPr>
        <w:t>given by the</w:t>
      </w:r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Head </w:t>
      </w:r>
      <w:proofErr w:type="spellStart"/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>Genuit</w:t>
      </w:r>
      <w:proofErr w:type="spellEnd"/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Foundation </w:t>
      </w:r>
      <w:r w:rsidR="00186472">
        <w:rPr>
          <w:rFonts w:ascii="Arial" w:eastAsia="Times New Roman" w:hAnsi="Arial" w:cs="Arial"/>
          <w:sz w:val="24"/>
          <w:szCs w:val="24"/>
          <w:lang w:val="en-GB" w:eastAsia="pt-PT"/>
        </w:rPr>
        <w:t>to</w:t>
      </w:r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the EAA Best Paper and Presentation awards and </w:t>
      </w:r>
      <w:r w:rsidR="00186472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to </w:t>
      </w:r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>the production of the video Sounds in my Place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.</w:t>
      </w:r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="00186472">
        <w:rPr>
          <w:rFonts w:ascii="Arial" w:eastAsia="Times New Roman" w:hAnsi="Arial" w:cs="Arial"/>
          <w:sz w:val="24"/>
          <w:szCs w:val="24"/>
          <w:lang w:val="en-GB" w:eastAsia="pt-PT"/>
        </w:rPr>
        <w:t>And, as cherry on the top of the cake, a</w:t>
      </w:r>
      <w:r w:rsidR="006767A9">
        <w:rPr>
          <w:rFonts w:ascii="Arial" w:eastAsia="Times New Roman" w:hAnsi="Arial" w:cs="Arial"/>
          <w:sz w:val="24"/>
          <w:szCs w:val="24"/>
          <w:lang w:val="en-GB" w:eastAsia="pt-PT"/>
        </w:rPr>
        <w:t xml:space="preserve">nother </w:t>
      </w:r>
      <w:r w:rsidR="00186472">
        <w:rPr>
          <w:rFonts w:ascii="Arial" w:eastAsia="Times New Roman" w:hAnsi="Arial" w:cs="Arial"/>
          <w:sz w:val="24"/>
          <w:szCs w:val="24"/>
          <w:lang w:val="en-GB" w:eastAsia="pt-PT"/>
        </w:rPr>
        <w:t xml:space="preserve">important aspect deserving to be mentioned was </w:t>
      </w:r>
      <w:r w:rsidR="006767A9" w:rsidRPr="006767A9">
        <w:rPr>
          <w:rFonts w:ascii="Arial" w:eastAsia="Times New Roman" w:hAnsi="Arial" w:cs="Arial"/>
          <w:sz w:val="24"/>
          <w:szCs w:val="24"/>
          <w:lang w:val="en-GB" w:eastAsia="pt-PT"/>
        </w:rPr>
        <w:t>the collaboration with the DG-ENV of the European Commission (EC) for the organization of an important event held in Brussels on March 24</w:t>
      </w:r>
      <w:r w:rsidR="006767A9" w:rsidRPr="00186472">
        <w:rPr>
          <w:rFonts w:ascii="Arial" w:eastAsia="Times New Roman" w:hAnsi="Arial" w:cs="Arial"/>
          <w:sz w:val="24"/>
          <w:szCs w:val="24"/>
          <w:vertAlign w:val="superscript"/>
          <w:lang w:val="en-GB" w:eastAsia="pt-PT"/>
        </w:rPr>
        <w:t>th</w:t>
      </w:r>
      <w:r w:rsidR="00186472">
        <w:rPr>
          <w:rFonts w:ascii="Arial" w:eastAsia="Times New Roman" w:hAnsi="Arial" w:cs="Arial"/>
          <w:sz w:val="24"/>
          <w:szCs w:val="24"/>
          <w:lang w:val="en-GB" w:eastAsia="pt-PT"/>
        </w:rPr>
        <w:t>, called Noise in Europe.</w:t>
      </w:r>
      <w:r w:rsidR="008E57D0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For the first time EAA was working together for a better environment.</w:t>
      </w:r>
    </w:p>
    <w:p w:rsidR="00B427FE" w:rsidRPr="003522E1" w:rsidRDefault="00B427FE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t-PT"/>
        </w:rPr>
      </w:pPr>
    </w:p>
    <w:p w:rsidR="001F66C4" w:rsidRPr="003522E1" w:rsidRDefault="00186472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Naturally, </w:t>
      </w:r>
      <w:r w:rsidR="008E57D0">
        <w:rPr>
          <w:rFonts w:ascii="Arial" w:eastAsia="Times New Roman" w:hAnsi="Arial" w:cs="Arial"/>
          <w:sz w:val="24"/>
          <w:szCs w:val="24"/>
          <w:lang w:val="en-GB" w:eastAsia="pt-PT"/>
        </w:rPr>
        <w:t>not all were roses. T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hroughout our mandate, w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e had difficulties, contingencies, misunderstandings, but with all the help you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kindly 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gave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to 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>us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,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we had the change to overcame everything.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 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During this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term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and following the decision taken in Oporto by the EAA General Assembly, we put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o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n the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table all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our efforts to move the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EAA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Journal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“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Acta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Acustica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”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to Open Access,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which will be published by EDP from next January on,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thus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changing the paradigm of close community of readers to a wide spread of potential readers. This move was one of the most important actions th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>e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current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Board has taken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as one of its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duties. We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have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accomplished it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as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timely requested by the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EAA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GA of 2016.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 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But be sure, the EAA is not just </w:t>
      </w:r>
      <w:proofErr w:type="spellStart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Acta</w:t>
      </w:r>
      <w:proofErr w:type="spellEnd"/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Acustica. It is much more than that. EAA is a large community of researche</w:t>
      </w:r>
      <w:r w:rsidR="0021165B" w:rsidRPr="003522E1">
        <w:rPr>
          <w:rFonts w:ascii="Arial" w:eastAsia="Times New Roman" w:hAnsi="Arial" w:cs="Arial"/>
          <w:sz w:val="24"/>
          <w:szCs w:val="24"/>
          <w:lang w:val="en-GB" w:eastAsia="pt-PT"/>
        </w:rPr>
        <w:t>rs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professors, companies, citizens, institutions,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that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f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ind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in all EAA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P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roducts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Technical Committees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,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and </w:t>
      </w:r>
      <w:r w:rsidR="0020175F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EAA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E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vents a link to connect them,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enhancing their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contributions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for a better and sustainable world.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 </w:t>
      </w:r>
    </w:p>
    <w:p w:rsidR="001F66C4" w:rsidRPr="003522E1" w:rsidRDefault="0020175F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We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</w:t>
      </w: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the current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Board, wish to the new Board the best success in their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endeavours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and to all "EAA individual members" lots of 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>great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achievements</w:t>
      </w:r>
      <w:r w:rsidR="00B427FE" w:rsidRPr="003522E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in all associated branches</w:t>
      </w:r>
      <w:r w:rsidR="001F66C4" w:rsidRPr="003522E1">
        <w:rPr>
          <w:rFonts w:ascii="Arial" w:eastAsia="Times New Roman" w:hAnsi="Arial" w:cs="Arial"/>
          <w:sz w:val="24"/>
          <w:szCs w:val="24"/>
          <w:lang w:val="en-GB" w:eastAsia="pt-PT"/>
        </w:rPr>
        <w:t>, and....I would say: be happy.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 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PT"/>
        </w:rPr>
      </w:pPr>
      <w:r w:rsidRPr="003522E1">
        <w:rPr>
          <w:rFonts w:ascii="Arial" w:eastAsia="Times New Roman" w:hAnsi="Arial" w:cs="Arial"/>
          <w:sz w:val="24"/>
          <w:szCs w:val="24"/>
          <w:lang w:val="en-GB" w:eastAsia="pt-PT"/>
        </w:rPr>
        <w:t>Jorge Patrício, (on behalf of Giovanni, Brigitte, Jerzy and Salvador)</w:t>
      </w:r>
    </w:p>
    <w:p w:rsidR="001F66C4" w:rsidRPr="003522E1" w:rsidRDefault="001F66C4" w:rsidP="009173AF">
      <w:pPr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1F66C4" w:rsidRPr="003522E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4"/>
    <w:rsid w:val="00186472"/>
    <w:rsid w:val="001F66C4"/>
    <w:rsid w:val="0020175F"/>
    <w:rsid w:val="0021165B"/>
    <w:rsid w:val="003522E1"/>
    <w:rsid w:val="00405B17"/>
    <w:rsid w:val="005D19EF"/>
    <w:rsid w:val="006767A9"/>
    <w:rsid w:val="00791B3A"/>
    <w:rsid w:val="008E57D0"/>
    <w:rsid w:val="009173AF"/>
    <w:rsid w:val="00B427FE"/>
    <w:rsid w:val="00D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56E1"/>
  <w15:chartTrackingRefBased/>
  <w15:docId w15:val="{86D608A6-DA91-4FB1-8DF8-DF481A0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LNEC, IP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Viçoso Patrício</dc:creator>
  <cp:keywords/>
  <dc:description/>
  <cp:lastModifiedBy> </cp:lastModifiedBy>
  <cp:revision>7</cp:revision>
  <dcterms:created xsi:type="dcterms:W3CDTF">2019-09-20T14:07:00Z</dcterms:created>
  <dcterms:modified xsi:type="dcterms:W3CDTF">2019-09-23T11:33:00Z</dcterms:modified>
</cp:coreProperties>
</file>